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491" w:rsidRDefault="001F3491" w:rsidP="001F3491">
      <w:pPr>
        <w:rPr>
          <w:rFonts w:ascii="方正小标宋简体" w:eastAsia="方正小标宋简体" w:hAnsi="华文中宋"/>
          <w:sz w:val="32"/>
          <w:szCs w:val="32"/>
        </w:rPr>
      </w:pPr>
      <w:r>
        <w:rPr>
          <w:rFonts w:ascii="方正小标宋简体" w:eastAsia="方正小标宋简体" w:hAnsi="华文中宋" w:hint="eastAsia"/>
          <w:sz w:val="32"/>
          <w:szCs w:val="32"/>
        </w:rPr>
        <w:t>附件</w:t>
      </w:r>
      <w:r>
        <w:rPr>
          <w:rFonts w:ascii="方正小标宋简体" w:eastAsia="方正小标宋简体" w:hAnsi="华文中宋"/>
          <w:sz w:val="32"/>
          <w:szCs w:val="32"/>
        </w:rPr>
        <w:t>2</w:t>
      </w:r>
      <w:r>
        <w:rPr>
          <w:rFonts w:ascii="方正小标宋简体" w:eastAsia="方正小标宋简体" w:hAnsi="华文中宋" w:hint="eastAsia"/>
          <w:sz w:val="32"/>
          <w:szCs w:val="32"/>
        </w:rPr>
        <w:t>：</w:t>
      </w:r>
    </w:p>
    <w:p w:rsidR="001F3491" w:rsidRDefault="001F3491" w:rsidP="001F3491">
      <w:pPr>
        <w:jc w:val="center"/>
        <w:rPr>
          <w:rFonts w:ascii="方正小标宋简体" w:eastAsia="方正小标宋简体"/>
          <w:sz w:val="44"/>
          <w:szCs w:val="32"/>
        </w:rPr>
      </w:pPr>
      <w:bookmarkStart w:id="0" w:name="OLE_LINK2"/>
      <w:bookmarkStart w:id="1" w:name="_GoBack"/>
      <w:r>
        <w:rPr>
          <w:rFonts w:ascii="方正小标宋简体" w:eastAsia="方正小标宋简体" w:hint="eastAsia"/>
          <w:sz w:val="44"/>
          <w:szCs w:val="32"/>
        </w:rPr>
        <w:t>招聘报名程序</w:t>
      </w:r>
    </w:p>
    <w:bookmarkEnd w:id="1"/>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t>一、报名条件</w:t>
      </w:r>
    </w:p>
    <w:p w:rsidR="001F3491" w:rsidRPr="00BC6925" w:rsidRDefault="001F3491" w:rsidP="001F3491">
      <w:pPr>
        <w:ind w:firstLineChars="200" w:firstLine="640"/>
        <w:rPr>
          <w:rFonts w:ascii="仿宋_GB2312" w:eastAsia="仿宋_GB2312"/>
          <w:sz w:val="32"/>
        </w:rPr>
      </w:pPr>
      <w:r w:rsidRPr="00BC6925">
        <w:rPr>
          <w:rFonts w:ascii="仿宋_GB2312" w:eastAsia="仿宋_GB2312"/>
          <w:sz w:val="32"/>
        </w:rPr>
        <w:t>1.遵守宪法和法律；具有良好的品行；</w:t>
      </w:r>
    </w:p>
    <w:p w:rsidR="001F3491" w:rsidRPr="00BC6925" w:rsidRDefault="001F3491" w:rsidP="001F3491">
      <w:pPr>
        <w:ind w:firstLineChars="200" w:firstLine="640"/>
        <w:rPr>
          <w:rFonts w:ascii="仿宋_GB2312" w:eastAsia="仿宋_GB2312"/>
          <w:sz w:val="32"/>
        </w:rPr>
      </w:pPr>
      <w:r w:rsidRPr="00BC6925">
        <w:rPr>
          <w:rFonts w:ascii="仿宋_GB2312" w:eastAsia="仿宋_GB2312"/>
          <w:sz w:val="32"/>
        </w:rPr>
        <w:t>2.具有岗位所需的专业或技能条件；</w:t>
      </w:r>
    </w:p>
    <w:p w:rsidR="001F3491" w:rsidRPr="00BC6925" w:rsidRDefault="001F3491" w:rsidP="001F3491">
      <w:pPr>
        <w:ind w:firstLineChars="200" w:firstLine="640"/>
        <w:rPr>
          <w:rFonts w:ascii="仿宋_GB2312" w:eastAsia="仿宋_GB2312"/>
          <w:sz w:val="32"/>
        </w:rPr>
      </w:pPr>
      <w:r w:rsidRPr="00BC6925">
        <w:rPr>
          <w:rFonts w:ascii="仿宋_GB2312" w:eastAsia="仿宋_GB2312"/>
          <w:sz w:val="32"/>
        </w:rPr>
        <w:t>3.具有适应岗位要求的身体条件；</w:t>
      </w:r>
    </w:p>
    <w:p w:rsidR="001F3491" w:rsidRPr="00BC6925" w:rsidRDefault="001F3491" w:rsidP="001F3491">
      <w:pPr>
        <w:ind w:firstLineChars="200" w:firstLine="640"/>
        <w:rPr>
          <w:rFonts w:ascii="仿宋_GB2312" w:eastAsia="仿宋_GB2312"/>
          <w:sz w:val="32"/>
        </w:rPr>
      </w:pPr>
      <w:r w:rsidRPr="00BC6925">
        <w:rPr>
          <w:rFonts w:ascii="仿宋_GB2312" w:eastAsia="仿宋_GB2312"/>
          <w:sz w:val="32"/>
        </w:rPr>
        <w:t>4.具备岗位所需要的其他条件；</w:t>
      </w:r>
    </w:p>
    <w:p w:rsidR="001F3491" w:rsidRPr="00BC6925" w:rsidRDefault="001F3491" w:rsidP="001F3491">
      <w:pPr>
        <w:ind w:firstLineChars="200" w:firstLine="640"/>
        <w:rPr>
          <w:rFonts w:ascii="仿宋_GB2312" w:eastAsia="仿宋_GB2312"/>
          <w:sz w:val="32"/>
        </w:rPr>
      </w:pPr>
      <w:r w:rsidRPr="00BC6925">
        <w:rPr>
          <w:rFonts w:ascii="仿宋_GB2312" w:eastAsia="仿宋_GB2312"/>
          <w:sz w:val="32"/>
        </w:rPr>
        <w:t>5.年龄一般在30周岁以下，经验丰富、业绩突出人员可放宽至40岁以下；</w:t>
      </w:r>
    </w:p>
    <w:p w:rsidR="001F3491" w:rsidRPr="00BC6925" w:rsidRDefault="001F3491" w:rsidP="001F3491">
      <w:pPr>
        <w:ind w:firstLineChars="200" w:firstLine="640"/>
        <w:rPr>
          <w:rFonts w:ascii="仿宋_GB2312" w:eastAsia="仿宋_GB2312"/>
          <w:sz w:val="32"/>
        </w:rPr>
      </w:pPr>
      <w:r w:rsidRPr="00BC6925">
        <w:rPr>
          <w:rFonts w:ascii="仿宋_GB2312" w:eastAsia="仿宋_GB2312"/>
          <w:sz w:val="32"/>
        </w:rPr>
        <w:t>6.应届毕业生须按时取得相应的毕业证、学位证和202</w:t>
      </w:r>
      <w:r>
        <w:rPr>
          <w:rFonts w:ascii="仿宋_GB2312" w:eastAsia="仿宋_GB2312" w:hint="eastAsia"/>
          <w:sz w:val="32"/>
        </w:rPr>
        <w:t>4</w:t>
      </w:r>
      <w:r w:rsidRPr="00BC6925">
        <w:rPr>
          <w:rFonts w:ascii="仿宋_GB2312" w:eastAsia="仿宋_GB2312"/>
          <w:sz w:val="32"/>
        </w:rPr>
        <w:t>年毕业生报到证；</w:t>
      </w:r>
    </w:p>
    <w:p w:rsidR="001F3491" w:rsidRDefault="001F3491" w:rsidP="001F3491">
      <w:pPr>
        <w:ind w:firstLineChars="200" w:firstLine="640"/>
        <w:rPr>
          <w:rFonts w:ascii="仿宋_GB2312" w:eastAsia="仿宋_GB2312"/>
          <w:sz w:val="32"/>
        </w:rPr>
      </w:pPr>
      <w:r w:rsidRPr="00BC6925">
        <w:rPr>
          <w:rFonts w:ascii="仿宋_GB2312" w:eastAsia="仿宋_GB2312"/>
          <w:sz w:val="32"/>
        </w:rPr>
        <w:t>7.社会在职人员须按时提供上一家任职单位的离职证明。</w:t>
      </w:r>
    </w:p>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t>二、报名方式</w:t>
      </w:r>
    </w:p>
    <w:p w:rsidR="001F3491" w:rsidRDefault="001F3491" w:rsidP="001F3491">
      <w:pPr>
        <w:ind w:firstLineChars="200" w:firstLine="640"/>
        <w:rPr>
          <w:rFonts w:ascii="仿宋_GB2312" w:eastAsia="仿宋_GB2312"/>
          <w:sz w:val="32"/>
        </w:rPr>
      </w:pPr>
      <w:r>
        <w:rPr>
          <w:rFonts w:ascii="仿宋_GB2312" w:eastAsia="仿宋_GB2312"/>
          <w:sz w:val="32"/>
        </w:rPr>
        <w:t>采取网上报名方式，请</w:t>
      </w:r>
      <w:r>
        <w:rPr>
          <w:rFonts w:ascii="仿宋_GB2312" w:eastAsia="仿宋_GB2312" w:hint="eastAsia"/>
          <w:sz w:val="32"/>
        </w:rPr>
        <w:t>应聘</w:t>
      </w:r>
      <w:r>
        <w:rPr>
          <w:rFonts w:ascii="仿宋_GB2312" w:eastAsia="仿宋_GB2312"/>
          <w:sz w:val="32"/>
        </w:rPr>
        <w:t>人员</w:t>
      </w:r>
      <w:r>
        <w:rPr>
          <w:rFonts w:ascii="仿宋_GB2312" w:eastAsia="仿宋_GB2312" w:hint="eastAsia"/>
          <w:sz w:val="32"/>
        </w:rPr>
        <w:t>将报名表、个人简历和相关证明材料发送至我单位邮箱（</w:t>
      </w:r>
      <w:r w:rsidRPr="00B4178D">
        <w:rPr>
          <w:rFonts w:ascii="仿宋_GB2312" w:eastAsia="仿宋_GB2312"/>
          <w:sz w:val="32"/>
          <w:u w:val="single"/>
        </w:rPr>
        <w:t>tjiwhr@iwhr.com</w:t>
      </w:r>
      <w:r>
        <w:rPr>
          <w:rFonts w:ascii="仿宋_GB2312" w:eastAsia="仿宋_GB2312" w:hint="eastAsia"/>
          <w:sz w:val="32"/>
          <w:u w:val="single"/>
        </w:rPr>
        <w:t>）</w:t>
      </w:r>
      <w:r>
        <w:rPr>
          <w:rFonts w:ascii="仿宋_GB2312" w:eastAsia="仿宋_GB2312" w:hint="eastAsia"/>
          <w:sz w:val="32"/>
        </w:rPr>
        <w:t>，邮件名称应注明“姓名—应聘岗位编号—所学专业”字样。</w:t>
      </w:r>
    </w:p>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t>三、</w:t>
      </w:r>
      <w:r w:rsidRPr="007803C9">
        <w:rPr>
          <w:rFonts w:ascii="黑体" w:eastAsia="黑体" w:hAnsi="黑体"/>
          <w:sz w:val="32"/>
        </w:rPr>
        <w:t>资格审查与简历筛选</w:t>
      </w:r>
    </w:p>
    <w:p w:rsidR="001F3491" w:rsidRDefault="001F3491" w:rsidP="001F3491">
      <w:pPr>
        <w:ind w:firstLineChars="200" w:firstLine="640"/>
        <w:rPr>
          <w:rFonts w:ascii="仿宋_GB2312" w:eastAsia="仿宋_GB2312"/>
          <w:sz w:val="32"/>
        </w:rPr>
      </w:pPr>
      <w:r>
        <w:rPr>
          <w:rFonts w:ascii="仿宋_GB2312" w:eastAsia="仿宋_GB2312"/>
          <w:sz w:val="32"/>
        </w:rPr>
        <w:t>报名开始后，我单位对报名应聘人员依据招聘公告规定的条件和岗位要求进行资格审查和简历筛选</w:t>
      </w:r>
      <w:r>
        <w:rPr>
          <w:rFonts w:ascii="仿宋_GB2312" w:eastAsia="仿宋_GB2312" w:hint="eastAsia"/>
          <w:sz w:val="32"/>
        </w:rPr>
        <w:t>，</w:t>
      </w:r>
      <w:r>
        <w:rPr>
          <w:rFonts w:ascii="仿宋_GB2312" w:eastAsia="仿宋_GB2312"/>
          <w:sz w:val="32"/>
        </w:rPr>
        <w:t>并通过手机短信、电话或电子邮件等方式通知入围人员进入面试环节。请</w:t>
      </w:r>
      <w:r>
        <w:rPr>
          <w:rFonts w:ascii="仿宋_GB2312" w:eastAsia="仿宋_GB2312" w:hint="eastAsia"/>
          <w:sz w:val="32"/>
        </w:rPr>
        <w:t>应聘人员</w:t>
      </w:r>
      <w:r>
        <w:rPr>
          <w:rFonts w:ascii="仿宋_GB2312" w:eastAsia="仿宋_GB2312"/>
          <w:sz w:val="32"/>
        </w:rPr>
        <w:t>及时注意手机信息，并随时关注电子邮箱。</w:t>
      </w:r>
    </w:p>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lastRenderedPageBreak/>
        <w:t>四、</w:t>
      </w:r>
      <w:r w:rsidRPr="007803C9">
        <w:rPr>
          <w:rFonts w:ascii="黑体" w:eastAsia="黑体" w:hAnsi="黑体"/>
          <w:sz w:val="32"/>
        </w:rPr>
        <w:t>面试与资格复审</w:t>
      </w:r>
    </w:p>
    <w:p w:rsidR="001F3491" w:rsidRDefault="001F3491" w:rsidP="001F3491">
      <w:pPr>
        <w:ind w:firstLineChars="200" w:firstLine="640"/>
        <w:rPr>
          <w:rFonts w:ascii="仿宋_GB2312" w:eastAsia="仿宋_GB2312"/>
          <w:sz w:val="32"/>
        </w:rPr>
      </w:pPr>
      <w:r>
        <w:rPr>
          <w:rFonts w:ascii="仿宋_GB2312" w:eastAsia="仿宋_GB2312"/>
          <w:sz w:val="32"/>
        </w:rPr>
        <w:t>通过资格审查和简历筛选的应聘人员需参加面试</w:t>
      </w:r>
      <w:r>
        <w:rPr>
          <w:rFonts w:ascii="仿宋_GB2312" w:eastAsia="仿宋_GB2312" w:hint="eastAsia"/>
          <w:sz w:val="32"/>
        </w:rPr>
        <w:t>，</w:t>
      </w:r>
      <w:r>
        <w:rPr>
          <w:rFonts w:ascii="仿宋_GB2312" w:eastAsia="仿宋_GB2312"/>
          <w:sz w:val="32"/>
        </w:rPr>
        <w:t>具体时间和地点另行通知。</w:t>
      </w:r>
    </w:p>
    <w:p w:rsidR="001F3491" w:rsidRDefault="001F3491" w:rsidP="001F3491">
      <w:pPr>
        <w:ind w:firstLineChars="200" w:firstLine="640"/>
        <w:rPr>
          <w:rFonts w:ascii="仿宋_GB2312" w:eastAsia="仿宋_GB2312" w:hAnsi="宋体"/>
          <w:sz w:val="32"/>
          <w:szCs w:val="32"/>
        </w:rPr>
      </w:pPr>
      <w:r>
        <w:rPr>
          <w:rFonts w:ascii="仿宋_GB2312" w:eastAsia="仿宋_GB2312" w:hAnsi="宋体" w:hint="eastAsia"/>
          <w:sz w:val="32"/>
          <w:szCs w:val="32"/>
        </w:rPr>
        <w:t>对进入面试的人选进行资格复审，应聘人员需提供身份证、学生证、英语证书或成绩单、荣誉证书等各类证件的原件及复印件接受资格复审。资格复审不通过者，取消面试资格。</w:t>
      </w:r>
    </w:p>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t>五、</w:t>
      </w:r>
      <w:r w:rsidRPr="007803C9">
        <w:rPr>
          <w:rFonts w:ascii="黑体" w:eastAsia="黑体" w:hAnsi="黑体"/>
          <w:sz w:val="32"/>
        </w:rPr>
        <w:t>确定拟聘人选</w:t>
      </w:r>
    </w:p>
    <w:p w:rsidR="001F3491" w:rsidRDefault="001F3491" w:rsidP="001F3491">
      <w:pPr>
        <w:ind w:firstLineChars="200" w:firstLine="640"/>
        <w:rPr>
          <w:rFonts w:ascii="仿宋_GB2312" w:eastAsia="仿宋_GB2312"/>
          <w:sz w:val="32"/>
        </w:rPr>
      </w:pPr>
      <w:r>
        <w:rPr>
          <w:rFonts w:ascii="仿宋_GB2312" w:eastAsia="仿宋_GB2312"/>
          <w:sz w:val="32"/>
        </w:rPr>
        <w:t>根据面试</w:t>
      </w:r>
      <w:r>
        <w:rPr>
          <w:rFonts w:ascii="仿宋_GB2312" w:eastAsia="仿宋_GB2312" w:hint="eastAsia"/>
          <w:sz w:val="32"/>
        </w:rPr>
        <w:t>及</w:t>
      </w:r>
      <w:r>
        <w:rPr>
          <w:rFonts w:ascii="仿宋_GB2312" w:eastAsia="仿宋_GB2312"/>
          <w:sz w:val="32"/>
        </w:rPr>
        <w:t>综合考察情况，择优确定拟聘人选</w:t>
      </w:r>
      <w:r>
        <w:rPr>
          <w:rFonts w:ascii="仿宋_GB2312" w:eastAsia="仿宋_GB2312" w:hint="eastAsia"/>
          <w:sz w:val="32"/>
        </w:rPr>
        <w:t>。</w:t>
      </w:r>
      <w:r>
        <w:rPr>
          <w:rFonts w:ascii="仿宋_GB2312" w:eastAsia="仿宋_GB2312"/>
          <w:sz w:val="32"/>
        </w:rPr>
        <w:t xml:space="preserve"> </w:t>
      </w:r>
    </w:p>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t>六、</w:t>
      </w:r>
      <w:r w:rsidRPr="007803C9">
        <w:rPr>
          <w:rFonts w:ascii="黑体" w:eastAsia="黑体" w:hAnsi="黑体"/>
          <w:sz w:val="32"/>
        </w:rPr>
        <w:t>体检</w:t>
      </w:r>
    </w:p>
    <w:p w:rsidR="001F3491" w:rsidRDefault="001F3491" w:rsidP="001F3491">
      <w:pPr>
        <w:ind w:firstLineChars="200" w:firstLine="640"/>
        <w:rPr>
          <w:rFonts w:ascii="仿宋_GB2312" w:eastAsia="仿宋_GB2312"/>
          <w:sz w:val="32"/>
        </w:rPr>
      </w:pPr>
      <w:r>
        <w:rPr>
          <w:rFonts w:ascii="仿宋_GB2312" w:eastAsia="仿宋_GB2312" w:hint="eastAsia"/>
          <w:sz w:val="32"/>
        </w:rPr>
        <w:t>拟聘人选需进行入职前</w:t>
      </w:r>
      <w:r>
        <w:rPr>
          <w:rFonts w:ascii="仿宋_GB2312" w:eastAsia="仿宋_GB2312"/>
          <w:sz w:val="32"/>
        </w:rPr>
        <w:t>体检</w:t>
      </w:r>
      <w:r>
        <w:rPr>
          <w:rFonts w:ascii="仿宋_GB2312" w:eastAsia="仿宋_GB2312" w:hint="eastAsia"/>
          <w:sz w:val="32"/>
        </w:rPr>
        <w:t>，</w:t>
      </w:r>
      <w:r>
        <w:rPr>
          <w:rFonts w:ascii="仿宋_GB2312" w:eastAsia="仿宋_GB2312" w:hAnsi="仿宋_GB2312" w:cs="仿宋_GB2312" w:hint="eastAsia"/>
          <w:color w:val="191919"/>
          <w:sz w:val="32"/>
          <w:szCs w:val="32"/>
          <w:shd w:val="clear" w:color="auto" w:fill="FFFFFF"/>
        </w:rPr>
        <w:t>体检应在县级以上综合性医院进行，体检标准和项目参照公务员录用体检通用标准执行。</w:t>
      </w:r>
      <w:r>
        <w:rPr>
          <w:rFonts w:ascii="仿宋_GB2312" w:eastAsia="仿宋_GB2312"/>
          <w:sz w:val="32"/>
        </w:rPr>
        <w:t>体检不合格的，不予录用。</w:t>
      </w:r>
    </w:p>
    <w:p w:rsidR="001F3491" w:rsidRPr="007803C9" w:rsidRDefault="001F3491" w:rsidP="001F3491">
      <w:pPr>
        <w:ind w:firstLineChars="200" w:firstLine="640"/>
        <w:rPr>
          <w:rFonts w:ascii="黑体" w:eastAsia="黑体" w:hAnsi="黑体"/>
          <w:sz w:val="32"/>
        </w:rPr>
      </w:pPr>
      <w:r w:rsidRPr="007803C9">
        <w:rPr>
          <w:rFonts w:ascii="黑体" w:eastAsia="黑体" w:hAnsi="黑体" w:hint="eastAsia"/>
          <w:sz w:val="32"/>
        </w:rPr>
        <w:t>七、录用</w:t>
      </w:r>
    </w:p>
    <w:p w:rsidR="001F3491" w:rsidRDefault="001F3491" w:rsidP="001F3491">
      <w:pPr>
        <w:ind w:firstLineChars="200" w:firstLine="640"/>
        <w:rPr>
          <w:rFonts w:ascii="仿宋_GB2312" w:eastAsia="仿宋_GB2312"/>
          <w:sz w:val="32"/>
        </w:rPr>
      </w:pPr>
      <w:r>
        <w:rPr>
          <w:rFonts w:ascii="仿宋_GB2312" w:eastAsia="仿宋_GB2312" w:hint="eastAsia"/>
          <w:sz w:val="32"/>
        </w:rPr>
        <w:t>拟录用人员带好相关材料在指定日期前到我所报到，与天津水科机电有限公司签订劳动合同，按合同制员工</w:t>
      </w:r>
      <w:r>
        <w:rPr>
          <w:rFonts w:ascii="仿宋_GB2312" w:eastAsia="仿宋_GB2312"/>
          <w:sz w:val="32"/>
        </w:rPr>
        <w:t>进行管理。</w:t>
      </w:r>
    </w:p>
    <w:bookmarkEnd w:id="0"/>
    <w:p w:rsidR="00647228" w:rsidRPr="001F3491" w:rsidRDefault="00647228"/>
    <w:sectPr w:rsidR="00647228" w:rsidRPr="001F3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91"/>
    <w:rsid w:val="001F3491"/>
    <w:rsid w:val="00647228"/>
    <w:rsid w:val="008E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72714-7BC9-4599-BF7A-30EC47CEC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345</Characters>
  <Application>Microsoft Office Word</Application>
  <DocSecurity>0</DocSecurity>
  <Lines>20</Lines>
  <Paragraphs>22</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郭岩</dc:creator>
  <cp:keywords/>
  <dc:description/>
  <cp:lastModifiedBy>郭岩</cp:lastModifiedBy>
  <cp:revision>1</cp:revision>
  <dcterms:created xsi:type="dcterms:W3CDTF">2024-03-29T09:43:00Z</dcterms:created>
  <dcterms:modified xsi:type="dcterms:W3CDTF">2024-03-29T09:44:00Z</dcterms:modified>
</cp:coreProperties>
</file>